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77E3E" w14:textId="39697F12" w:rsidR="00F54FE3" w:rsidRPr="00DF5D17" w:rsidRDefault="00282201" w:rsidP="00F54FE3">
      <w:pPr>
        <w:rPr>
          <w:rFonts w:ascii="黑体" w:eastAsia="黑体" w:hAnsi="黑体"/>
          <w:sz w:val="30"/>
          <w:szCs w:val="30"/>
        </w:rPr>
      </w:pPr>
      <w:bookmarkStart w:id="0" w:name="_Hlk105955482"/>
      <w:bookmarkStart w:id="1" w:name="_Hlk105944659"/>
      <w:r>
        <w:rPr>
          <w:rFonts w:ascii="黑体" w:eastAsia="黑体" w:hAnsi="黑体"/>
          <w:sz w:val="30"/>
          <w:szCs w:val="30"/>
        </w:rPr>
        <w:t>13</w:t>
      </w:r>
      <w:r w:rsidR="00FB304A" w:rsidRPr="00DF5D17">
        <w:rPr>
          <w:rFonts w:ascii="黑体" w:eastAsia="黑体" w:hAnsi="黑体"/>
          <w:sz w:val="30"/>
          <w:szCs w:val="30"/>
        </w:rPr>
        <w:t>.</w:t>
      </w:r>
      <w:r>
        <w:rPr>
          <w:rFonts w:ascii="黑体" w:eastAsia="黑体" w:hAnsi="黑体"/>
          <w:sz w:val="30"/>
          <w:szCs w:val="30"/>
        </w:rPr>
        <w:t>14</w:t>
      </w:r>
    </w:p>
    <w:p w14:paraId="2E4A2214" w14:textId="7775C7CB" w:rsidR="00E67837" w:rsidRDefault="00245B88">
      <w:r>
        <w:rPr>
          <w:rFonts w:hint="eastAsia"/>
        </w:rPr>
        <w:t>对于</w:t>
      </w:r>
      <w:r w:rsidR="00406A65">
        <w:rPr>
          <w:rFonts w:hint="eastAsia"/>
        </w:rPr>
        <w:t>该缓冲</w:t>
      </w:r>
      <w:bookmarkEnd w:id="0"/>
      <w:r w:rsidR="00406A65">
        <w:rPr>
          <w:rFonts w:hint="eastAsia"/>
        </w:rPr>
        <w:t>区管理器，可以使用一个</w:t>
      </w:r>
      <w:r w:rsidR="000109EF">
        <w:rPr>
          <w:rFonts w:hint="eastAsia"/>
        </w:rPr>
        <w:t>优先队列来决定替换哪个</w:t>
      </w:r>
      <w:r w:rsidR="00621453">
        <w:rPr>
          <w:rFonts w:hint="eastAsia"/>
        </w:rPr>
        <w:t>块。具体地，</w:t>
      </w:r>
      <w:r w:rsidR="00E67837">
        <w:rPr>
          <w:rFonts w:hint="eastAsia"/>
        </w:rPr>
        <w:t>设置一个函数p表示优先队列的优</w:t>
      </w:r>
      <w:bookmarkEnd w:id="1"/>
      <w:r w:rsidR="00E67837">
        <w:rPr>
          <w:rFonts w:hint="eastAsia"/>
        </w:rPr>
        <w:t>先级，p同时受到过去访问频率f、重读成本c、块大小s的控制</w:t>
      </w:r>
      <w:r w:rsidR="00F74A56">
        <w:rPr>
          <w:rFonts w:hint="eastAsia"/>
        </w:rPr>
        <w:t>，即p是f、c和s的函数</w:t>
      </w:r>
      <w:r w:rsidR="00E67837">
        <w:rPr>
          <w:rFonts w:hint="eastAsia"/>
        </w:rPr>
        <w:t>。</w:t>
      </w:r>
      <w:r w:rsidR="0089499E">
        <w:rPr>
          <w:rFonts w:hint="eastAsia"/>
        </w:rPr>
        <w:t>函数定义如下</w:t>
      </w:r>
      <w:r w:rsidR="002818FE">
        <w:rPr>
          <w:rFonts w:hint="eastAsia"/>
        </w:rPr>
        <w:t>：</w:t>
      </w:r>
    </w:p>
    <w:p w14:paraId="22A9863C" w14:textId="7A6BDA8F" w:rsidR="00E67837" w:rsidRDefault="00E67837" w:rsidP="00EE074F">
      <w:pPr>
        <w:jc w:val="center"/>
      </w:pPr>
      <w:r>
        <w:rPr>
          <w:rFonts w:hint="eastAsia"/>
        </w:rPr>
        <w:t>p=f</w:t>
      </w:r>
      <w:r>
        <w:t>*</w:t>
      </w:r>
      <w:r>
        <w:rPr>
          <w:rFonts w:hint="eastAsia"/>
        </w:rPr>
        <w:t>c</w:t>
      </w:r>
      <w:r>
        <w:t>/s</w:t>
      </w:r>
    </w:p>
    <w:p w14:paraId="5DDFD058" w14:textId="0472E71F" w:rsidR="000923C2" w:rsidRDefault="00B51F46" w:rsidP="00B67E69">
      <w:r>
        <w:rPr>
          <w:rFonts w:hint="eastAsia"/>
        </w:rPr>
        <w:t>定义好p之后，我们每次替换</w:t>
      </w:r>
      <w:r w:rsidR="00911F2C">
        <w:rPr>
          <w:rFonts w:hint="eastAsia"/>
        </w:rPr>
        <w:t>块</w:t>
      </w:r>
      <w:r>
        <w:rPr>
          <w:rFonts w:hint="eastAsia"/>
        </w:rPr>
        <w:t>时，</w:t>
      </w:r>
      <w:r w:rsidR="00911F2C">
        <w:rPr>
          <w:rFonts w:hint="eastAsia"/>
        </w:rPr>
        <w:t>都替换掉p最小的那个块，直到要进入的块可以被放入缓冲区管理器为止。</w:t>
      </w:r>
    </w:p>
    <w:p w14:paraId="47193653" w14:textId="2D45F27C" w:rsidR="00EE074F" w:rsidRDefault="00EE074F" w:rsidP="00B67E69"/>
    <w:p w14:paraId="39F8040E" w14:textId="5EAD2AE4" w:rsidR="00EE074F" w:rsidRPr="00DF5D17" w:rsidRDefault="00EE074F" w:rsidP="00EE074F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1</w:t>
      </w:r>
      <w:r w:rsidR="00F50A53">
        <w:rPr>
          <w:rFonts w:ascii="黑体" w:eastAsia="黑体" w:hAnsi="黑体"/>
          <w:sz w:val="30"/>
          <w:szCs w:val="30"/>
        </w:rPr>
        <w:t>4</w:t>
      </w:r>
      <w:r w:rsidRPr="00DF5D17">
        <w:rPr>
          <w:rFonts w:ascii="黑体" w:eastAsia="黑体" w:hAnsi="黑体"/>
          <w:sz w:val="30"/>
          <w:szCs w:val="30"/>
        </w:rPr>
        <w:t>.</w:t>
      </w:r>
      <w:r w:rsidR="00F50A53">
        <w:rPr>
          <w:rFonts w:ascii="黑体" w:eastAsia="黑体" w:hAnsi="黑体"/>
          <w:sz w:val="30"/>
          <w:szCs w:val="30"/>
        </w:rPr>
        <w:t>3</w:t>
      </w:r>
    </w:p>
    <w:p w14:paraId="6E2E7A00" w14:textId="7E5ABF1C" w:rsidR="0055512D" w:rsidRDefault="001E09DC" w:rsidP="00050523">
      <w:pPr>
        <w:jc w:val="center"/>
      </w:pPr>
      <w:r>
        <w:rPr>
          <w:noProof/>
        </w:rPr>
        <w:drawing>
          <wp:inline distT="0" distB="0" distL="0" distR="0" wp14:anchorId="35500AA4" wp14:editId="16A9C290">
            <wp:extent cx="5378981" cy="4454853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1094" cy="44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9D9D" w14:textId="34458766" w:rsidR="001466F9" w:rsidRDefault="001466F9">
      <w:pPr>
        <w:widowControl/>
        <w:jc w:val="left"/>
      </w:pPr>
      <w:r>
        <w:br w:type="page"/>
      </w:r>
    </w:p>
    <w:p w14:paraId="7D3E5C77" w14:textId="0999DCC4" w:rsidR="00F50A53" w:rsidRPr="00DF5D17" w:rsidRDefault="00F50A53" w:rsidP="00F50A53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lastRenderedPageBreak/>
        <w:t>1</w:t>
      </w:r>
      <w:r w:rsidR="00CA44A8">
        <w:rPr>
          <w:rFonts w:ascii="黑体" w:eastAsia="黑体" w:hAnsi="黑体"/>
          <w:sz w:val="30"/>
          <w:szCs w:val="30"/>
        </w:rPr>
        <w:t>4</w:t>
      </w:r>
      <w:r w:rsidRPr="00DF5D17">
        <w:rPr>
          <w:rFonts w:ascii="黑体" w:eastAsia="黑体" w:hAnsi="黑体"/>
          <w:sz w:val="30"/>
          <w:szCs w:val="30"/>
        </w:rPr>
        <w:t>.</w:t>
      </w:r>
      <w:r>
        <w:rPr>
          <w:rFonts w:ascii="黑体" w:eastAsia="黑体" w:hAnsi="黑体"/>
          <w:sz w:val="30"/>
          <w:szCs w:val="30"/>
        </w:rPr>
        <w:t>1</w:t>
      </w:r>
      <w:r w:rsidR="00CA44A8">
        <w:rPr>
          <w:rFonts w:ascii="黑体" w:eastAsia="黑体" w:hAnsi="黑体"/>
          <w:sz w:val="30"/>
          <w:szCs w:val="30"/>
        </w:rPr>
        <w:t>3</w:t>
      </w:r>
    </w:p>
    <w:p w14:paraId="497E9CD5" w14:textId="70D89667" w:rsidR="00050523" w:rsidRDefault="00687CCB" w:rsidP="004C61B8">
      <w:pPr>
        <w:jc w:val="center"/>
      </w:pPr>
      <w:r>
        <w:rPr>
          <w:noProof/>
        </w:rPr>
        <w:drawing>
          <wp:inline distT="0" distB="0" distL="0" distR="0" wp14:anchorId="4BA2E07D" wp14:editId="0A506FA7">
            <wp:extent cx="5349729" cy="6998574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096" cy="70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676" w14:textId="7F7161EA" w:rsidR="00072C2D" w:rsidRPr="00DF5D17" w:rsidRDefault="00072C2D" w:rsidP="00072C2D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t>17</w:t>
      </w:r>
      <w:r w:rsidRPr="00DF5D17">
        <w:rPr>
          <w:rFonts w:ascii="黑体" w:eastAsia="黑体" w:hAnsi="黑体"/>
          <w:sz w:val="30"/>
          <w:szCs w:val="30"/>
        </w:rPr>
        <w:t>.</w:t>
      </w:r>
      <w:r>
        <w:rPr>
          <w:rFonts w:ascii="黑体" w:eastAsia="黑体" w:hAnsi="黑体"/>
          <w:sz w:val="30"/>
          <w:szCs w:val="30"/>
        </w:rPr>
        <w:t>13</w:t>
      </w:r>
    </w:p>
    <w:p w14:paraId="400EE468" w14:textId="45B58490" w:rsidR="00072C2D" w:rsidRDefault="00053DDB" w:rsidP="00072C2D">
      <w:r>
        <w:rPr>
          <w:rFonts w:hint="eastAsia"/>
        </w:rPr>
        <w:t>所有可能的状态序列如下</w:t>
      </w:r>
      <w:r w:rsidR="00811227">
        <w:rPr>
          <w:rFonts w:hint="eastAsia"/>
        </w:rPr>
        <w:t>：</w:t>
      </w:r>
    </w:p>
    <w:p w14:paraId="5FAB4FB8" w14:textId="3D2BA9EF" w:rsidR="00811227" w:rsidRDefault="002626EE" w:rsidP="00811227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活跃→</w:t>
      </w:r>
      <w:proofErr w:type="gramEnd"/>
      <w:r>
        <w:rPr>
          <w:rFonts w:hint="eastAsia"/>
        </w:rPr>
        <w:t>部分提交→提交</w:t>
      </w:r>
      <w:r w:rsidR="00462875">
        <w:rPr>
          <w:rFonts w:hint="eastAsia"/>
        </w:rPr>
        <w:t>。</w:t>
      </w:r>
      <w:r w:rsidR="005B5A57" w:rsidRPr="005B5A57">
        <w:rPr>
          <w:rFonts w:hint="eastAsia"/>
        </w:rPr>
        <w:t>这是</w:t>
      </w:r>
      <w:r w:rsidR="00AA7EEC">
        <w:rPr>
          <w:rFonts w:hint="eastAsia"/>
        </w:rPr>
        <w:t>事物成功执行的时候遵循的</w:t>
      </w:r>
      <w:r w:rsidR="005B5A57" w:rsidRPr="005B5A57">
        <w:rPr>
          <w:rFonts w:hint="eastAsia"/>
        </w:rPr>
        <w:t>正常顺序。在执行其所有语句之后，它将进入部分提交状态。</w:t>
      </w:r>
      <w:r w:rsidR="006A4647">
        <w:rPr>
          <w:rFonts w:hint="eastAsia"/>
        </w:rPr>
        <w:t>之后，等到</w:t>
      </w:r>
      <w:r w:rsidR="005B5A57" w:rsidRPr="005B5A57">
        <w:rPr>
          <w:rFonts w:hint="eastAsia"/>
        </w:rPr>
        <w:t>将足够的恢复信息写入磁盘后，事务最终进入提交状态。</w:t>
      </w:r>
    </w:p>
    <w:p w14:paraId="5C331D82" w14:textId="530FDDBA" w:rsidR="00D55807" w:rsidRDefault="00F72B45" w:rsidP="00811227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lastRenderedPageBreak/>
        <w:t>活跃→</w:t>
      </w:r>
      <w:proofErr w:type="gramEnd"/>
      <w:r>
        <w:rPr>
          <w:rFonts w:hint="eastAsia"/>
        </w:rPr>
        <w:t>部分提交→终止。</w:t>
      </w:r>
      <w:r w:rsidR="00C235C4" w:rsidRPr="00C235C4">
        <w:rPr>
          <w:rFonts w:hint="eastAsia"/>
        </w:rPr>
        <w:t>在执行事务的最后一个语句后，它将进入部分提交状态。但是，在将足够的恢复信息写入磁盘之前，可能会发生硬件故障，从而破坏内存内容。在这种情况下，它对数据库所做的更改将被撤消，并且事务将进入中止状态。</w:t>
      </w:r>
    </w:p>
    <w:p w14:paraId="22B9F7FF" w14:textId="3AB94F8A" w:rsidR="00EE19D6" w:rsidRPr="00D2629B" w:rsidRDefault="00EE19D6" w:rsidP="00811227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活跃→</w:t>
      </w:r>
      <w:proofErr w:type="gramEnd"/>
      <w:r>
        <w:rPr>
          <w:rFonts w:hint="eastAsia"/>
        </w:rPr>
        <w:t>失效→终止。</w:t>
      </w:r>
      <w:r w:rsidR="00FC0FBB" w:rsidRPr="00FC0FBB">
        <w:rPr>
          <w:rFonts w:hint="eastAsia"/>
        </w:rPr>
        <w:t>事务启动后，如果发现在某个</w:t>
      </w:r>
      <w:r w:rsidR="00B060A2">
        <w:rPr>
          <w:rFonts w:hint="eastAsia"/>
        </w:rPr>
        <w:t>地方不能正常执行</w:t>
      </w:r>
      <w:r w:rsidR="00FC0FBB" w:rsidRPr="00FC0FBB">
        <w:rPr>
          <w:rFonts w:hint="eastAsia"/>
        </w:rPr>
        <w:t>，它将进入失败状态。然后将其回滚，然后进入中止状态。</w:t>
      </w:r>
    </w:p>
    <w:sectPr w:rsidR="00EE19D6" w:rsidRPr="00D262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4580A" w14:textId="77777777" w:rsidR="00C446E8" w:rsidRDefault="00C446E8" w:rsidP="00721B9C">
      <w:r>
        <w:separator/>
      </w:r>
    </w:p>
  </w:endnote>
  <w:endnote w:type="continuationSeparator" w:id="0">
    <w:p w14:paraId="5BBC563A" w14:textId="77777777" w:rsidR="00C446E8" w:rsidRDefault="00C446E8" w:rsidP="00721B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08CA3" w14:textId="77777777" w:rsidR="00C446E8" w:rsidRDefault="00C446E8" w:rsidP="00721B9C">
      <w:r>
        <w:separator/>
      </w:r>
    </w:p>
  </w:footnote>
  <w:footnote w:type="continuationSeparator" w:id="0">
    <w:p w14:paraId="212B1D50" w14:textId="77777777" w:rsidR="00C446E8" w:rsidRDefault="00C446E8" w:rsidP="00721B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57115A"/>
    <w:multiLevelType w:val="hybridMultilevel"/>
    <w:tmpl w:val="5B4491E0"/>
    <w:lvl w:ilvl="0" w:tplc="14B0204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49764B"/>
    <w:multiLevelType w:val="hybridMultilevel"/>
    <w:tmpl w:val="1C2E8794"/>
    <w:lvl w:ilvl="0" w:tplc="DD5CAE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94971621">
    <w:abstractNumId w:val="1"/>
  </w:num>
  <w:num w:numId="2" w16cid:durableId="1838492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3D8"/>
    <w:rsid w:val="000109EF"/>
    <w:rsid w:val="00022B27"/>
    <w:rsid w:val="00035DED"/>
    <w:rsid w:val="00050523"/>
    <w:rsid w:val="00053DDB"/>
    <w:rsid w:val="00062766"/>
    <w:rsid w:val="000628DA"/>
    <w:rsid w:val="00072C2D"/>
    <w:rsid w:val="000923C2"/>
    <w:rsid w:val="000B1B02"/>
    <w:rsid w:val="000B6EAC"/>
    <w:rsid w:val="000F089B"/>
    <w:rsid w:val="000F3037"/>
    <w:rsid w:val="000F696F"/>
    <w:rsid w:val="0010070E"/>
    <w:rsid w:val="001032D5"/>
    <w:rsid w:val="00110ABB"/>
    <w:rsid w:val="001269E7"/>
    <w:rsid w:val="0013273E"/>
    <w:rsid w:val="001466F9"/>
    <w:rsid w:val="001A5606"/>
    <w:rsid w:val="001C7485"/>
    <w:rsid w:val="001D158B"/>
    <w:rsid w:val="001E09DC"/>
    <w:rsid w:val="001F0D5B"/>
    <w:rsid w:val="0022188B"/>
    <w:rsid w:val="00232ED2"/>
    <w:rsid w:val="00245B88"/>
    <w:rsid w:val="00246973"/>
    <w:rsid w:val="002626EE"/>
    <w:rsid w:val="002818FE"/>
    <w:rsid w:val="00282201"/>
    <w:rsid w:val="00286682"/>
    <w:rsid w:val="0029596A"/>
    <w:rsid w:val="002D3240"/>
    <w:rsid w:val="00300946"/>
    <w:rsid w:val="00315793"/>
    <w:rsid w:val="00330EE2"/>
    <w:rsid w:val="00332E9E"/>
    <w:rsid w:val="0038414B"/>
    <w:rsid w:val="003D2B66"/>
    <w:rsid w:val="003D3971"/>
    <w:rsid w:val="003D5409"/>
    <w:rsid w:val="00402D28"/>
    <w:rsid w:val="00406A65"/>
    <w:rsid w:val="00423F64"/>
    <w:rsid w:val="0043132C"/>
    <w:rsid w:val="004374C4"/>
    <w:rsid w:val="00460EDF"/>
    <w:rsid w:val="0046254A"/>
    <w:rsid w:val="00462875"/>
    <w:rsid w:val="0047081A"/>
    <w:rsid w:val="004745AD"/>
    <w:rsid w:val="00497C37"/>
    <w:rsid w:val="004A67CD"/>
    <w:rsid w:val="004C61B8"/>
    <w:rsid w:val="004D3384"/>
    <w:rsid w:val="004E5EA2"/>
    <w:rsid w:val="004E75F4"/>
    <w:rsid w:val="004F298F"/>
    <w:rsid w:val="00523316"/>
    <w:rsid w:val="00543695"/>
    <w:rsid w:val="005503D8"/>
    <w:rsid w:val="00550D43"/>
    <w:rsid w:val="0055512D"/>
    <w:rsid w:val="00564CD6"/>
    <w:rsid w:val="00571996"/>
    <w:rsid w:val="00581FF6"/>
    <w:rsid w:val="005B12CC"/>
    <w:rsid w:val="005B4A76"/>
    <w:rsid w:val="005B4DCE"/>
    <w:rsid w:val="005B5A57"/>
    <w:rsid w:val="005D3F37"/>
    <w:rsid w:val="005E53CB"/>
    <w:rsid w:val="00607E4C"/>
    <w:rsid w:val="00617550"/>
    <w:rsid w:val="00621453"/>
    <w:rsid w:val="00657661"/>
    <w:rsid w:val="006810F1"/>
    <w:rsid w:val="00687330"/>
    <w:rsid w:val="00687CCB"/>
    <w:rsid w:val="006A4647"/>
    <w:rsid w:val="006B0F2D"/>
    <w:rsid w:val="00721B9C"/>
    <w:rsid w:val="0072305A"/>
    <w:rsid w:val="0072611E"/>
    <w:rsid w:val="0075381C"/>
    <w:rsid w:val="007B3909"/>
    <w:rsid w:val="00811227"/>
    <w:rsid w:val="00820CAC"/>
    <w:rsid w:val="00844476"/>
    <w:rsid w:val="00845502"/>
    <w:rsid w:val="008507EC"/>
    <w:rsid w:val="00856F4E"/>
    <w:rsid w:val="00875F6B"/>
    <w:rsid w:val="00891491"/>
    <w:rsid w:val="0089499E"/>
    <w:rsid w:val="008D3E9C"/>
    <w:rsid w:val="009028F4"/>
    <w:rsid w:val="00911F2C"/>
    <w:rsid w:val="00914F81"/>
    <w:rsid w:val="00922297"/>
    <w:rsid w:val="009879C1"/>
    <w:rsid w:val="009A1BAB"/>
    <w:rsid w:val="009A7793"/>
    <w:rsid w:val="009B0A92"/>
    <w:rsid w:val="009B44BC"/>
    <w:rsid w:val="009C45AB"/>
    <w:rsid w:val="009D5A70"/>
    <w:rsid w:val="009F46A9"/>
    <w:rsid w:val="00A027CC"/>
    <w:rsid w:val="00A06913"/>
    <w:rsid w:val="00A175AB"/>
    <w:rsid w:val="00A23B33"/>
    <w:rsid w:val="00A87063"/>
    <w:rsid w:val="00A93489"/>
    <w:rsid w:val="00A9796C"/>
    <w:rsid w:val="00AA0A5F"/>
    <w:rsid w:val="00AA3D9D"/>
    <w:rsid w:val="00AA7EEC"/>
    <w:rsid w:val="00AB482E"/>
    <w:rsid w:val="00AB61A7"/>
    <w:rsid w:val="00AD56A6"/>
    <w:rsid w:val="00AF4BBD"/>
    <w:rsid w:val="00B060A2"/>
    <w:rsid w:val="00B14A2D"/>
    <w:rsid w:val="00B44A0F"/>
    <w:rsid w:val="00B51F46"/>
    <w:rsid w:val="00B6411B"/>
    <w:rsid w:val="00B67E69"/>
    <w:rsid w:val="00BB0317"/>
    <w:rsid w:val="00BB42D1"/>
    <w:rsid w:val="00BD4D35"/>
    <w:rsid w:val="00C13CCD"/>
    <w:rsid w:val="00C235C4"/>
    <w:rsid w:val="00C3354B"/>
    <w:rsid w:val="00C41E58"/>
    <w:rsid w:val="00C446E8"/>
    <w:rsid w:val="00C621F7"/>
    <w:rsid w:val="00C90CE8"/>
    <w:rsid w:val="00C93D58"/>
    <w:rsid w:val="00CA44A8"/>
    <w:rsid w:val="00CA79BB"/>
    <w:rsid w:val="00D0176F"/>
    <w:rsid w:val="00D036F0"/>
    <w:rsid w:val="00D12D46"/>
    <w:rsid w:val="00D2629B"/>
    <w:rsid w:val="00D55807"/>
    <w:rsid w:val="00DF31E2"/>
    <w:rsid w:val="00DF5D17"/>
    <w:rsid w:val="00E12F1D"/>
    <w:rsid w:val="00E4032C"/>
    <w:rsid w:val="00E40EDB"/>
    <w:rsid w:val="00E66E46"/>
    <w:rsid w:val="00E67837"/>
    <w:rsid w:val="00E75E14"/>
    <w:rsid w:val="00EB0195"/>
    <w:rsid w:val="00EC538F"/>
    <w:rsid w:val="00EE074F"/>
    <w:rsid w:val="00EE19D6"/>
    <w:rsid w:val="00EF2989"/>
    <w:rsid w:val="00F35162"/>
    <w:rsid w:val="00F452FC"/>
    <w:rsid w:val="00F50A53"/>
    <w:rsid w:val="00F54FE3"/>
    <w:rsid w:val="00F72B45"/>
    <w:rsid w:val="00F74A56"/>
    <w:rsid w:val="00F76450"/>
    <w:rsid w:val="00F84B5B"/>
    <w:rsid w:val="00F95864"/>
    <w:rsid w:val="00FB304A"/>
    <w:rsid w:val="00FC0FBB"/>
    <w:rsid w:val="00FE1B1B"/>
    <w:rsid w:val="00FF4758"/>
    <w:rsid w:val="00FF5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7002AB"/>
  <w15:chartTrackingRefBased/>
  <w15:docId w15:val="{94AD46B5-0A7E-439D-940E-F39FE70D5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2C2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550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21B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21B9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21B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21B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1</Pages>
  <Words>66</Words>
  <Characters>382</Characters>
  <Application>Microsoft Office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戴 仁杰</dc:creator>
  <cp:keywords/>
  <dc:description/>
  <cp:lastModifiedBy>吴 浩泽</cp:lastModifiedBy>
  <cp:revision>179</cp:revision>
  <dcterms:created xsi:type="dcterms:W3CDTF">2022-05-19T02:28:00Z</dcterms:created>
  <dcterms:modified xsi:type="dcterms:W3CDTF">2022-09-05T07:26:00Z</dcterms:modified>
</cp:coreProperties>
</file>